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FD462D" w:rsidRDefault="00651E84">
      <w:pPr>
        <w:spacing w:after="0"/>
        <w:ind w:left="3022"/>
        <w:jc w:val="center"/>
      </w:pPr>
      <w:r>
        <w:t xml:space="preserve"> </w:t>
      </w:r>
    </w:p>
    <w:p w14:paraId="0A6959E7" w14:textId="77777777" w:rsidR="00FD462D" w:rsidRDefault="00651E84">
      <w:pPr>
        <w:spacing w:after="62"/>
        <w:ind w:right="364"/>
        <w:jc w:val="center"/>
      </w:pPr>
      <w:r>
        <w:rPr>
          <w:rFonts w:ascii="Montserrat" w:eastAsia="Montserrat" w:hAnsi="Montserrat" w:cs="Montserrat"/>
          <w:b/>
          <w:sz w:val="20"/>
        </w:rPr>
        <w:t xml:space="preserve"> </w:t>
      </w:r>
    </w:p>
    <w:p w14:paraId="1A084880" w14:textId="77777777" w:rsidR="00FD462D" w:rsidRDefault="00651E84">
      <w:pPr>
        <w:spacing w:after="0"/>
        <w:ind w:right="415"/>
        <w:jc w:val="center"/>
      </w:pPr>
      <w:r>
        <w:rPr>
          <w:rFonts w:ascii="Montserrat" w:eastAsia="Montserrat" w:hAnsi="Montserrat" w:cs="Montserrat"/>
          <w:b/>
          <w:sz w:val="28"/>
        </w:rPr>
        <w:t xml:space="preserve">ANEXO 4 </w:t>
      </w:r>
    </w:p>
    <w:p w14:paraId="37AFC7DE" w14:textId="77777777" w:rsidR="00FD462D" w:rsidRDefault="00651E84">
      <w:pPr>
        <w:spacing w:after="0"/>
        <w:ind w:right="415"/>
        <w:jc w:val="center"/>
      </w:pPr>
      <w:r>
        <w:rPr>
          <w:rFonts w:ascii="Montserrat" w:eastAsia="Montserrat" w:hAnsi="Montserrat" w:cs="Montserrat"/>
          <w:b/>
          <w:sz w:val="24"/>
        </w:rPr>
        <w:t xml:space="preserve">RECEPCIÓN DE DOCUMENTOS </w:t>
      </w:r>
    </w:p>
    <w:p w14:paraId="100C5B58" w14:textId="77777777" w:rsidR="00FD462D" w:rsidRDefault="00651E84">
      <w:pPr>
        <w:spacing w:after="3"/>
      </w:pPr>
      <w:r>
        <w:rPr>
          <w:rFonts w:ascii="Montserrat" w:eastAsia="Montserrat" w:hAnsi="Montserrat" w:cs="Montserrat"/>
          <w:b/>
          <w:sz w:val="20"/>
        </w:rPr>
        <w:t xml:space="preserve"> </w:t>
      </w:r>
    </w:p>
    <w:p w14:paraId="0ADF7150" w14:textId="5CE328FB" w:rsidR="00FD462D" w:rsidRDefault="00651E84">
      <w:pPr>
        <w:spacing w:after="0"/>
        <w:ind w:left="780" w:hanging="10"/>
      </w:pPr>
      <w:r w:rsidRPr="0F43B09A">
        <w:rPr>
          <w:rFonts w:ascii="Montserrat" w:eastAsia="Montserrat" w:hAnsi="Montserrat" w:cs="Montserrat"/>
          <w:b/>
          <w:bCs/>
          <w:sz w:val="18"/>
          <w:szCs w:val="18"/>
        </w:rPr>
        <w:t>INVITACIÓN A CUANDO MENOS TRES PERSONAS No. TECNM/I</w:t>
      </w:r>
      <w:r w:rsidR="00A0090C">
        <w:rPr>
          <w:rFonts w:ascii="Montserrat" w:eastAsia="Montserrat" w:hAnsi="Montserrat" w:cs="Montserrat"/>
          <w:b/>
          <w:bCs/>
          <w:sz w:val="18"/>
          <w:szCs w:val="18"/>
        </w:rPr>
        <w:t>TCDGUZMAN</w:t>
      </w:r>
      <w:r w:rsidRPr="0F43B09A">
        <w:rPr>
          <w:rFonts w:ascii="Montserrat" w:eastAsia="Montserrat" w:hAnsi="Montserrat" w:cs="Montserrat"/>
          <w:b/>
          <w:bCs/>
          <w:sz w:val="18"/>
          <w:szCs w:val="18"/>
        </w:rPr>
        <w:t>/ITP/00</w:t>
      </w:r>
      <w:r w:rsidR="00A0090C">
        <w:rPr>
          <w:rFonts w:ascii="Montserrat" w:eastAsia="Montserrat" w:hAnsi="Montserrat" w:cs="Montserrat"/>
          <w:b/>
          <w:bCs/>
          <w:sz w:val="18"/>
          <w:szCs w:val="18"/>
        </w:rPr>
        <w:t>1</w:t>
      </w:r>
      <w:r w:rsidRPr="0F43B09A">
        <w:rPr>
          <w:rFonts w:ascii="Montserrat" w:eastAsia="Montserrat" w:hAnsi="Montserrat" w:cs="Montserrat"/>
          <w:b/>
          <w:bCs/>
          <w:sz w:val="18"/>
          <w:szCs w:val="18"/>
        </w:rPr>
        <w:t>/202</w:t>
      </w:r>
      <w:r w:rsidR="00A0090C">
        <w:rPr>
          <w:rFonts w:ascii="Montserrat" w:eastAsia="Montserrat" w:hAnsi="Montserrat" w:cs="Montserrat"/>
          <w:b/>
          <w:bCs/>
          <w:sz w:val="18"/>
          <w:szCs w:val="18"/>
        </w:rPr>
        <w:t>4</w:t>
      </w:r>
      <w:r w:rsidRPr="0F43B09A">
        <w:rPr>
          <w:rFonts w:ascii="Montserrat" w:eastAsia="Montserrat" w:hAnsi="Montserrat" w:cs="Montserrat"/>
          <w:b/>
          <w:bCs/>
        </w:rPr>
        <w:t xml:space="preserve"> </w:t>
      </w:r>
    </w:p>
    <w:p w14:paraId="12F40E89" w14:textId="77777777" w:rsidR="00FD462D" w:rsidRDefault="00651E84">
      <w:pPr>
        <w:spacing w:after="0"/>
        <w:ind w:right="364"/>
        <w:jc w:val="center"/>
      </w:pPr>
      <w:r>
        <w:rPr>
          <w:rFonts w:ascii="Montserrat" w:eastAsia="Montserrat" w:hAnsi="Montserrat" w:cs="Montserrat"/>
          <w:b/>
          <w:sz w:val="20"/>
        </w:rPr>
        <w:t xml:space="preserve"> </w:t>
      </w:r>
    </w:p>
    <w:p w14:paraId="308003B7" w14:textId="77777777" w:rsidR="00FD462D" w:rsidRDefault="00651E84">
      <w:pPr>
        <w:spacing w:after="0"/>
        <w:ind w:left="-5" w:hanging="10"/>
      </w:pPr>
      <w:r>
        <w:rPr>
          <w:rFonts w:ascii="Montserrat" w:eastAsia="Montserrat" w:hAnsi="Montserrat" w:cs="Montserrat"/>
          <w:b/>
          <w:sz w:val="18"/>
        </w:rPr>
        <w:t xml:space="preserve">Fecha: ________________.    Hora: _______________.    Lugar: </w:t>
      </w:r>
      <w:r>
        <w:rPr>
          <w:rFonts w:ascii="Montserrat" w:eastAsia="Montserrat" w:hAnsi="Montserrat" w:cs="Montserrat"/>
          <w:b/>
          <w:i/>
          <w:sz w:val="18"/>
        </w:rPr>
        <w:t>___________________________.</w:t>
      </w:r>
      <w:r>
        <w:rPr>
          <w:rFonts w:ascii="Montserrat" w:eastAsia="Montserrat" w:hAnsi="Montserrat" w:cs="Montserrat"/>
          <w:b/>
          <w:sz w:val="18"/>
        </w:rPr>
        <w:t xml:space="preserve"> </w:t>
      </w:r>
    </w:p>
    <w:p w14:paraId="0E2F0261" w14:textId="77777777" w:rsidR="00FD462D" w:rsidRDefault="00651E84">
      <w:pPr>
        <w:spacing w:after="0"/>
        <w:ind w:left="-5" w:hanging="10"/>
      </w:pPr>
      <w:r>
        <w:rPr>
          <w:rFonts w:ascii="Montserrat" w:eastAsia="Montserrat" w:hAnsi="Montserrat" w:cs="Montserrat"/>
          <w:b/>
          <w:sz w:val="18"/>
        </w:rPr>
        <w:t xml:space="preserve">Nombre del </w:t>
      </w:r>
    </w:p>
    <w:p w14:paraId="29B3F5C6" w14:textId="77777777" w:rsidR="00FD462D" w:rsidRDefault="00556637">
      <w:pPr>
        <w:spacing w:after="0"/>
        <w:ind w:left="-5" w:hanging="10"/>
      </w:pPr>
      <w:r>
        <w:rPr>
          <w:rFonts w:ascii="Montserrat" w:eastAsia="Montserrat" w:hAnsi="Montserrat" w:cs="Montserrat"/>
          <w:b/>
          <w:sz w:val="18"/>
        </w:rPr>
        <w:t>participante: _</w:t>
      </w:r>
      <w:r w:rsidR="00651E84">
        <w:rPr>
          <w:rFonts w:ascii="Montserrat" w:eastAsia="Montserrat" w:hAnsi="Montserrat" w:cs="Montserrat"/>
          <w:b/>
          <w:sz w:val="18"/>
        </w:rPr>
        <w:t xml:space="preserve">__________________________________________________________________________________ </w:t>
      </w:r>
    </w:p>
    <w:p w14:paraId="3688CDE3" w14:textId="5F62E1AC" w:rsidR="00FD462D" w:rsidRDefault="00651E84">
      <w:pPr>
        <w:spacing w:after="0"/>
      </w:pPr>
      <w:r>
        <w:rPr>
          <w:rFonts w:ascii="Montserrat" w:eastAsia="Montserrat" w:hAnsi="Montserrat" w:cs="Montserrat"/>
          <w:b/>
          <w:sz w:val="18"/>
        </w:rPr>
        <w:t xml:space="preserve"> </w:t>
      </w:r>
    </w:p>
    <w:tbl>
      <w:tblPr>
        <w:tblStyle w:val="Tablaconcuadrcula1"/>
        <w:tblW w:w="10254" w:type="dxa"/>
        <w:tblInd w:w="6" w:type="dxa"/>
        <w:tblCellMar>
          <w:top w:w="3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814"/>
        <w:gridCol w:w="852"/>
        <w:gridCol w:w="2977"/>
        <w:gridCol w:w="1163"/>
        <w:gridCol w:w="1134"/>
        <w:gridCol w:w="538"/>
        <w:gridCol w:w="567"/>
        <w:gridCol w:w="2209"/>
      </w:tblGrid>
      <w:tr w:rsidR="00FD462D" w14:paraId="344839B0" w14:textId="77777777" w:rsidTr="00651E84">
        <w:trPr>
          <w:trHeight w:val="211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CE819E" w14:textId="77777777" w:rsidR="00FD462D" w:rsidRDefault="00651E84">
            <w:pPr>
              <w:ind w:left="82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Núm.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2642B3" w14:textId="77777777" w:rsidR="00FD462D" w:rsidRDefault="00651E84">
            <w:pPr>
              <w:ind w:right="27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Sobre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813706" w14:textId="77777777" w:rsidR="00FD462D" w:rsidRDefault="00651E84">
            <w:pPr>
              <w:ind w:right="28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Nombre del documento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CC7C42" w14:textId="77777777" w:rsidR="00FD462D" w:rsidRDefault="00651E84">
            <w:pPr>
              <w:ind w:right="28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Presenta documento 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D72591" w14:textId="77777777" w:rsidR="00FD462D" w:rsidRDefault="00651E84">
            <w:pPr>
              <w:ind w:right="26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Folios 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755C7" w14:textId="77777777" w:rsidR="00FD462D" w:rsidRDefault="00651E84">
            <w:pPr>
              <w:ind w:right="27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Observaciones </w:t>
            </w:r>
          </w:p>
        </w:tc>
      </w:tr>
      <w:tr w:rsidR="00FD462D" w14:paraId="575D1A51" w14:textId="77777777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659" w14:textId="77777777" w:rsidR="00FD462D" w:rsidRDefault="00FD462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501D" w14:textId="77777777" w:rsidR="00FD462D" w:rsidRDefault="00FD462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C7B" w14:textId="77777777" w:rsidR="00FD462D" w:rsidRDefault="00FD462D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D0DD9" w14:textId="77777777" w:rsidR="00FD462D" w:rsidRDefault="00651E84">
            <w:pPr>
              <w:ind w:right="26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BAA8A5" w14:textId="77777777" w:rsidR="00FD462D" w:rsidRDefault="00651E84">
            <w:pPr>
              <w:ind w:right="32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No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AAB012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Del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CC46C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78F" w14:textId="77777777" w:rsidR="00FD462D" w:rsidRDefault="00FD462D"/>
        </w:tc>
      </w:tr>
      <w:tr w:rsidR="00FD462D" w14:paraId="06696CE4" w14:textId="77777777" w:rsidTr="00651E84">
        <w:trPr>
          <w:trHeight w:val="3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B8A2" w14:textId="77777777" w:rsidR="00FD462D" w:rsidRDefault="00651E84">
            <w:pPr>
              <w:ind w:right="33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1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DA0D" w14:textId="77777777" w:rsidR="00FD462D" w:rsidRDefault="00651E84">
            <w:pPr>
              <w:ind w:right="30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B608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6.- Presentación de propuesta técnica.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3341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831B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CB7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3B7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0BDC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1676FC61" w14:textId="77777777" w:rsidTr="00651E84">
        <w:trPr>
          <w:trHeight w:val="7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752F" w14:textId="77777777" w:rsidR="00FD462D" w:rsidRDefault="00651E84">
            <w:pPr>
              <w:ind w:right="29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FD462D" w:rsidRDefault="00FD462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8F96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15.- Acreditación de </w:t>
            </w:r>
          </w:p>
          <w:p w14:paraId="60AF32A1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Actividad Preponderante (Constancia de Identificación Fiscal).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31F9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45D7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9327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9705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53BD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24319211" w14:textId="77777777" w:rsidTr="00651E84">
        <w:trPr>
          <w:trHeight w:val="48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26E1" w14:textId="77777777" w:rsidR="00FD462D" w:rsidRDefault="00651E84">
            <w:pPr>
              <w:ind w:right="30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BEF3" w14:textId="77777777" w:rsidR="00FD462D" w:rsidRDefault="00651E84">
            <w:pPr>
              <w:ind w:right="31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FC1F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7.- Presentación de la propuesta económica.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E44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F5F4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5B9D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4DF1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8F3A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70D834B3" w14:textId="77777777" w:rsidTr="00651E84">
        <w:trPr>
          <w:trHeight w:val="114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1973" w14:textId="77777777" w:rsidR="00FD462D" w:rsidRDefault="00651E84">
            <w:pPr>
              <w:ind w:right="33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4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119C" w14:textId="77777777" w:rsidR="00FD462D" w:rsidRDefault="00651E84">
            <w:pPr>
              <w:ind w:right="31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29CC" w14:textId="77777777" w:rsidR="00FD462D" w:rsidRDefault="00651E84" w:rsidP="00651E84">
            <w:pPr>
              <w:spacing w:after="2" w:line="239" w:lineRule="auto"/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>Formato 1.- Acreditación del participante y manifestación de interés y copia por ambos lados de la identificación oficial de la persona que firma la proposición.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230F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B014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BA8D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658A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85AA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39F0A209" w14:textId="77777777" w:rsidTr="00651E84">
        <w:trPr>
          <w:trHeight w:val="23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D8C8" w14:textId="77777777" w:rsidR="00FD462D" w:rsidRDefault="00651E84">
            <w:pPr>
              <w:ind w:right="29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9BBE3" w14:textId="77777777" w:rsidR="00FD462D" w:rsidRDefault="00FD462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21CE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2.- Nacionalidad.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89FB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5AB8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2F13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15E4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20E6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651E84" w14:paraId="04BB70F4" w14:textId="77777777" w:rsidTr="00651E84">
        <w:trPr>
          <w:trHeight w:val="42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EA11" w14:textId="77777777" w:rsidR="00651E84" w:rsidRDefault="00651E84">
            <w:pPr>
              <w:ind w:right="29"/>
              <w:jc w:val="center"/>
              <w:rPr>
                <w:rFonts w:ascii="Montserrat" w:eastAsia="Montserrat" w:hAnsi="Montserrat" w:cs="Montserrat"/>
                <w:b/>
                <w:sz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8F396" w14:textId="77777777" w:rsidR="00651E84" w:rsidRDefault="00651E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18B4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</w:rPr>
              <w:t>Copia del Acta Constitutiva para Persona Moral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D3EC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940D" w14:textId="77777777" w:rsidR="00651E84" w:rsidRDefault="00651E84">
            <w:pPr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00A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FD9C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</w:tr>
      <w:tr w:rsidR="00651E84" w14:paraId="717AB4DF" w14:textId="77777777" w:rsidTr="00651E84">
        <w:trPr>
          <w:trHeight w:val="42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7EEC" w14:textId="77777777" w:rsidR="00651E84" w:rsidRDefault="00651E84">
            <w:pPr>
              <w:ind w:right="29"/>
              <w:jc w:val="center"/>
              <w:rPr>
                <w:rFonts w:ascii="Montserrat" w:eastAsia="Montserrat" w:hAnsi="Montserrat" w:cs="Montserrat"/>
                <w:b/>
                <w:sz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4D5A5" w14:textId="77777777" w:rsidR="00651E84" w:rsidRDefault="00651E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C23D" w14:textId="77777777" w:rsidR="00651E84" w:rsidRDefault="00651E84" w:rsidP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  <w:r>
              <w:rPr>
                <w:rFonts w:ascii="Montserrat" w:eastAsia="Montserrat" w:hAnsi="Montserrat" w:cs="Montserrat"/>
                <w:b/>
                <w:sz w:val="16"/>
              </w:rPr>
              <w:t>Copia de identificación oficial de representante legal para Persona Física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C669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B9AB" w14:textId="77777777" w:rsidR="00651E84" w:rsidRDefault="00651E84">
            <w:pPr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0818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31CB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8261" w14:textId="77777777" w:rsidR="00651E84" w:rsidRDefault="00651E84">
            <w:pPr>
              <w:ind w:left="1"/>
              <w:rPr>
                <w:rFonts w:ascii="Montserrat" w:eastAsia="Montserrat" w:hAnsi="Montserrat" w:cs="Montserrat"/>
                <w:b/>
                <w:sz w:val="16"/>
              </w:rPr>
            </w:pPr>
          </w:p>
        </w:tc>
      </w:tr>
      <w:tr w:rsidR="00FD462D" w14:paraId="4F24A1C1" w14:textId="77777777" w:rsidTr="00651E84">
        <w:trPr>
          <w:trHeight w:val="7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1F6D" w14:textId="77777777" w:rsidR="00FD462D" w:rsidRDefault="00651E84">
            <w:pPr>
              <w:ind w:right="32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86C05" w14:textId="77777777" w:rsidR="00FD462D" w:rsidRDefault="00FD462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B5D4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4.- Manifestación de que el licitante no se ubica en los supuestos establecidos en los artículos 50 y 60 la ley.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B558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DF9A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08B6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075F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ADE8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1F952B77" w14:textId="77777777" w:rsidTr="00651E84">
        <w:trPr>
          <w:trHeight w:val="39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0E42" w14:textId="77777777" w:rsidR="00FD462D" w:rsidRDefault="00651E84">
            <w:pPr>
              <w:ind w:right="30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1652C" w14:textId="77777777" w:rsidR="00FD462D" w:rsidRDefault="00FD462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4270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5.- Declaración de integridad.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8B64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6254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C03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7BCF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D515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31737A26" w14:textId="77777777" w:rsidTr="00651E84">
        <w:trPr>
          <w:trHeight w:val="65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0E05" w14:textId="77777777" w:rsidR="00FD462D" w:rsidRDefault="00651E84">
            <w:pPr>
              <w:ind w:right="33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9056E" w14:textId="77777777" w:rsidR="00FD462D" w:rsidRDefault="00FD462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8E62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Formato 8.- Estratificación o documento expedido por autoridad competente.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8944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68ED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5FE0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AEB9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5F55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  <w:tr w:rsidR="00FD462D" w14:paraId="1DEA8871" w14:textId="77777777" w:rsidTr="00651E84">
        <w:trPr>
          <w:trHeight w:val="56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E36C" w14:textId="77777777" w:rsidR="00FD462D" w:rsidRDefault="00651E84">
            <w:pPr>
              <w:ind w:right="31"/>
              <w:jc w:val="center"/>
            </w:pPr>
            <w:r>
              <w:rPr>
                <w:rFonts w:ascii="Montserrat" w:eastAsia="Montserrat" w:hAnsi="Montserrat" w:cs="Montserrat"/>
                <w:b/>
                <w:sz w:val="16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FD462D" w:rsidRDefault="00FD462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31D3" w14:textId="77777777" w:rsidR="00FD462D" w:rsidRDefault="00651E84" w:rsidP="00651E84">
            <w:pPr>
              <w:spacing w:line="239" w:lineRule="auto"/>
              <w:ind w:left="1" w:right="20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En caso de participación conjunta: documento que avale la participación conjunta.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59AB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394A" w14:textId="77777777" w:rsidR="00FD462D" w:rsidRDefault="00651E84"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F270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A6A2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6854" w14:textId="77777777" w:rsidR="00FD462D" w:rsidRDefault="00651E84">
            <w:pPr>
              <w:ind w:left="1"/>
            </w:pPr>
            <w:r>
              <w:rPr>
                <w:rFonts w:ascii="Montserrat" w:eastAsia="Montserrat" w:hAnsi="Montserrat" w:cs="Montserrat"/>
                <w:b/>
                <w:sz w:val="16"/>
              </w:rPr>
              <w:t xml:space="preserve"> </w:t>
            </w:r>
          </w:p>
        </w:tc>
      </w:tr>
    </w:tbl>
    <w:p w14:paraId="61965C7B" w14:textId="77777777" w:rsidR="00FD462D" w:rsidRDefault="00651E84">
      <w:pPr>
        <w:spacing w:after="161"/>
      </w:pPr>
      <w:r>
        <w:t xml:space="preserve"> </w:t>
      </w:r>
    </w:p>
    <w:p w14:paraId="4467701B" w14:textId="77777777" w:rsidR="00FD462D" w:rsidRDefault="387F0C86">
      <w:pPr>
        <w:spacing w:after="0"/>
        <w:ind w:right="364"/>
        <w:jc w:val="center"/>
      </w:pPr>
      <w:r w:rsidRPr="7912165C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</w:p>
    <w:tbl>
      <w:tblPr>
        <w:tblStyle w:val="Tablaconcuadrcula1"/>
        <w:tblW w:w="0" w:type="auto"/>
        <w:tblInd w:w="0" w:type="dxa"/>
        <w:tblBorders>
          <w:top w:val="none" w:sz="4" w:space="0" w:color="7F7F7F" w:themeColor="text1" w:themeTint="80"/>
          <w:left w:val="none" w:sz="4" w:space="0" w:color="7F7F7F" w:themeColor="text1" w:themeTint="80"/>
          <w:bottom w:val="none" w:sz="4" w:space="0" w:color="7F7F7F" w:themeColor="text1" w:themeTint="80"/>
          <w:right w:val="none" w:sz="4" w:space="0" w:color="7F7F7F" w:themeColor="text1" w:themeTint="80"/>
          <w:insideH w:val="none" w:sz="4" w:space="0" w:color="7F7F7F" w:themeColor="text1" w:themeTint="80"/>
          <w:insideV w:val="none" w:sz="4" w:space="0" w:color="7F7F7F" w:themeColor="text1" w:themeTint="80"/>
        </w:tblBorders>
        <w:tblLayout w:type="fixed"/>
        <w:tblLook w:val="06A0" w:firstRow="1" w:lastRow="0" w:firstColumn="1" w:lastColumn="0" w:noHBand="1" w:noVBand="1"/>
      </w:tblPr>
      <w:tblGrid>
        <w:gridCol w:w="4335"/>
        <w:gridCol w:w="930"/>
        <w:gridCol w:w="4500"/>
      </w:tblGrid>
      <w:tr w:rsidR="7912165C" w14:paraId="246489D6" w14:textId="77777777" w:rsidTr="7912165C">
        <w:trPr>
          <w:trHeight w:val="300"/>
        </w:trPr>
        <w:tc>
          <w:tcPr>
            <w:tcW w:w="4335" w:type="dxa"/>
          </w:tcPr>
          <w:p w14:paraId="321307CD" w14:textId="4E9C024B" w:rsidR="19C237AF" w:rsidRDefault="19C237AF" w:rsidP="7912165C">
            <w:pPr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</w:pPr>
            <w:r w:rsidRPr="7912165C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Nombre y firma del representante del área contratante</w:t>
            </w:r>
          </w:p>
        </w:tc>
        <w:tc>
          <w:tcPr>
            <w:tcW w:w="930" w:type="dxa"/>
          </w:tcPr>
          <w:p w14:paraId="6448917D" w14:textId="2BF44B27" w:rsidR="7912165C" w:rsidRDefault="7912165C" w:rsidP="7912165C">
            <w:pPr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14:paraId="174FF884" w14:textId="6A8CC0BC" w:rsidR="19C237AF" w:rsidRDefault="19C237AF" w:rsidP="7912165C">
            <w:pPr>
              <w:tabs>
                <w:tab w:val="center" w:pos="2547"/>
                <w:tab w:val="center" w:pos="7578"/>
              </w:tabs>
              <w:jc w:val="both"/>
            </w:pPr>
            <w:r w:rsidRPr="7912165C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Nombre y firma de conformidad del representante del participante</w:t>
            </w:r>
          </w:p>
          <w:p w14:paraId="275B239B" w14:textId="4B2DC41E" w:rsidR="7912165C" w:rsidRDefault="7912165C" w:rsidP="7912165C">
            <w:pPr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</w:pPr>
          </w:p>
        </w:tc>
      </w:tr>
    </w:tbl>
    <w:p w14:paraId="762EAA38" w14:textId="77777777" w:rsidR="00FD462D" w:rsidRDefault="387F0C86">
      <w:pPr>
        <w:spacing w:after="0"/>
        <w:ind w:right="364"/>
        <w:jc w:val="center"/>
      </w:pPr>
      <w:r w:rsidRPr="7912165C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</w:p>
    <w:p w14:paraId="16E66445" w14:textId="77777777" w:rsidR="00FD462D" w:rsidRDefault="00651E84">
      <w:pPr>
        <w:spacing w:after="0"/>
        <w:ind w:right="364"/>
        <w:jc w:val="right"/>
      </w:pPr>
      <w:r>
        <w:rPr>
          <w:rFonts w:ascii="Montserrat" w:eastAsia="Montserrat" w:hAnsi="Montserrat" w:cs="Montserrat"/>
          <w:b/>
          <w:color w:val="0000FF"/>
          <w:sz w:val="20"/>
        </w:rPr>
        <w:t xml:space="preserve"> </w:t>
      </w:r>
    </w:p>
    <w:sectPr w:rsidR="00FD462D">
      <w:headerReference w:type="default" r:id="rId6"/>
      <w:pgSz w:w="12240" w:h="15840"/>
      <w:pgMar w:top="1440" w:right="1047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CC35" w14:textId="77777777" w:rsidR="00840DBD" w:rsidRDefault="00840DBD" w:rsidP="007D237E">
      <w:pPr>
        <w:spacing w:after="0" w:line="240" w:lineRule="auto"/>
      </w:pPr>
      <w:r>
        <w:separator/>
      </w:r>
    </w:p>
  </w:endnote>
  <w:endnote w:type="continuationSeparator" w:id="0">
    <w:p w14:paraId="254AEFE3" w14:textId="77777777" w:rsidR="00840DBD" w:rsidRDefault="00840DBD" w:rsidP="007D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A0C8" w14:textId="77777777" w:rsidR="00840DBD" w:rsidRDefault="00840DBD" w:rsidP="007D237E">
      <w:pPr>
        <w:spacing w:after="0" w:line="240" w:lineRule="auto"/>
      </w:pPr>
      <w:r>
        <w:separator/>
      </w:r>
    </w:p>
  </w:footnote>
  <w:footnote w:type="continuationSeparator" w:id="0">
    <w:p w14:paraId="5E7831B4" w14:textId="77777777" w:rsidR="00840DBD" w:rsidRDefault="00840DBD" w:rsidP="007D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C38" w14:textId="59190254" w:rsidR="007D237E" w:rsidRDefault="007D237E">
    <w:pPr>
      <w:pStyle w:val="Encabezado"/>
    </w:pPr>
    <w:r>
      <w:rPr>
        <w:noProof/>
      </w:rPr>
      <w:drawing>
        <wp:inline distT="0" distB="0" distL="0" distR="0" wp14:anchorId="2F7B44A8" wp14:editId="2705A957">
          <wp:extent cx="4818380" cy="598170"/>
          <wp:effectExtent l="0" t="0" r="1270" b="0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2D"/>
    <w:rsid w:val="00556637"/>
    <w:rsid w:val="00651E84"/>
    <w:rsid w:val="007D237E"/>
    <w:rsid w:val="00840DBD"/>
    <w:rsid w:val="00A0090C"/>
    <w:rsid w:val="00A448C4"/>
    <w:rsid w:val="00E74704"/>
    <w:rsid w:val="00FD462D"/>
    <w:rsid w:val="00FE6C19"/>
    <w:rsid w:val="08028C1C"/>
    <w:rsid w:val="0952D9C9"/>
    <w:rsid w:val="0F43B09A"/>
    <w:rsid w:val="19C237AF"/>
    <w:rsid w:val="387F0C86"/>
    <w:rsid w:val="5354EEEF"/>
    <w:rsid w:val="5FBBF82C"/>
    <w:rsid w:val="60E8F327"/>
    <w:rsid w:val="791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23B5"/>
  <w15:docId w15:val="{DD7DBD81-A899-4649-888A-0770085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jc w:val="right"/>
      <w:outlineLvl w:val="0"/>
    </w:pPr>
    <w:rPr>
      <w:rFonts w:ascii="Montserrat" w:eastAsia="Montserrat" w:hAnsi="Montserrat" w:cs="Montserrat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Montserrat" w:eastAsia="Montserrat" w:hAnsi="Montserrat" w:cs="Montserrat"/>
      <w:b/>
      <w:color w:val="000000"/>
      <w:sz w:val="20"/>
    </w:rPr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37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D2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37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CC-JEFATURA</dc:creator>
  <cp:keywords/>
  <cp:lastModifiedBy>Jefatura del Depto. de Recursos Materiales y Servicios</cp:lastModifiedBy>
  <cp:revision>10</cp:revision>
  <dcterms:created xsi:type="dcterms:W3CDTF">2023-01-18T02:00:00Z</dcterms:created>
  <dcterms:modified xsi:type="dcterms:W3CDTF">2024-01-24T14:41:00Z</dcterms:modified>
</cp:coreProperties>
</file>